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915" w:rsidRDefault="00B51915" w:rsidP="00FC7FC8">
      <w:pPr>
        <w:spacing w:after="0" w:line="240" w:lineRule="auto"/>
        <w:rPr>
          <w:rFonts w:ascii="Palatino Linotype" w:hAnsi="Palatino Linotype"/>
        </w:rPr>
      </w:pPr>
    </w:p>
    <w:p w:rsidR="00B51915" w:rsidRDefault="00B51915" w:rsidP="00FC7FC8">
      <w:pPr>
        <w:spacing w:after="0" w:line="240" w:lineRule="auto"/>
        <w:rPr>
          <w:rFonts w:ascii="Palatino Linotype" w:hAnsi="Palatino Linotype"/>
        </w:rPr>
      </w:pPr>
    </w:p>
    <w:p w:rsidR="00B51915" w:rsidRDefault="00B51915" w:rsidP="00FC7FC8">
      <w:pPr>
        <w:spacing w:after="0" w:line="240" w:lineRule="auto"/>
        <w:rPr>
          <w:rFonts w:ascii="Palatino Linotype" w:hAnsi="Palatino Linotype"/>
        </w:rPr>
      </w:pPr>
    </w:p>
    <w:p w:rsidR="00A80A5D" w:rsidRDefault="00FC7FC8" w:rsidP="00FC7FC8">
      <w:pPr>
        <w:spacing w:after="0" w:line="240" w:lineRule="auto"/>
        <w:rPr>
          <w:rFonts w:ascii="Palatino Linotype" w:hAnsi="Palatino Linotype"/>
          <w:i/>
        </w:rPr>
      </w:pPr>
      <w:r w:rsidRPr="00F6118A">
        <w:rPr>
          <w:rFonts w:ascii="Palatino Linotype" w:hAnsi="Palatino Linotype"/>
          <w:b/>
        </w:rPr>
        <w:t>Kathleen Wright</w:t>
      </w:r>
      <w:r>
        <w:rPr>
          <w:rFonts w:ascii="Palatino Linotype" w:hAnsi="Palatino Linotype"/>
        </w:rPr>
        <w:t xml:space="preserve"> works as a speech-language pathologist and </w:t>
      </w:r>
      <w:r w:rsidR="003D6FB1">
        <w:rPr>
          <w:rFonts w:ascii="Palatino Linotype" w:hAnsi="Palatino Linotype"/>
        </w:rPr>
        <w:t>autism consultant</w:t>
      </w:r>
      <w:r>
        <w:rPr>
          <w:rFonts w:ascii="Palatino Linotype" w:hAnsi="Palatino Linotype"/>
        </w:rPr>
        <w:t xml:space="preserve"> for Montgomery County Public Schools.  </w:t>
      </w:r>
      <w:r w:rsidR="005F2B15">
        <w:rPr>
          <w:rFonts w:ascii="Palatino Linotype" w:hAnsi="Palatino Linotype"/>
        </w:rPr>
        <w:t>She received</w:t>
      </w:r>
      <w:r w:rsidR="00163A32">
        <w:rPr>
          <w:rFonts w:ascii="Palatino Linotype" w:hAnsi="Palatino Linotype"/>
        </w:rPr>
        <w:t xml:space="preserve"> her</w:t>
      </w:r>
      <w:r w:rsidR="005F2B15">
        <w:rPr>
          <w:rFonts w:ascii="Palatino Linotype" w:hAnsi="Palatino Linotype"/>
        </w:rPr>
        <w:t xml:space="preserve"> B.S. degree</w:t>
      </w:r>
      <w:r w:rsidR="00D10919">
        <w:rPr>
          <w:rFonts w:ascii="Palatino Linotype" w:hAnsi="Palatino Linotype"/>
        </w:rPr>
        <w:t xml:space="preserve"> as a Teacher of the Speech and Hearing Handicapped from SUNY Fredonia, </w:t>
      </w:r>
      <w:r w:rsidR="005F2B15">
        <w:rPr>
          <w:rFonts w:ascii="Palatino Linotype" w:hAnsi="Palatino Linotype"/>
        </w:rPr>
        <w:t>M.S. degree</w:t>
      </w:r>
      <w:r w:rsidR="00D10919">
        <w:rPr>
          <w:rFonts w:ascii="Palatino Linotype" w:hAnsi="Palatino Linotype"/>
        </w:rPr>
        <w:t xml:space="preserve"> in Communication Sciences and Disorders from Radford University, and a Certificate in Autism Studies from Radford University.   Kathleen</w:t>
      </w:r>
      <w:r>
        <w:rPr>
          <w:rFonts w:ascii="Palatino Linotype" w:hAnsi="Palatino Linotype"/>
        </w:rPr>
        <w:t xml:space="preserve"> has 19 years experience working with students with speech and language disorders in the </w:t>
      </w:r>
      <w:r w:rsidR="00B200E6">
        <w:rPr>
          <w:rFonts w:ascii="Palatino Linotype" w:hAnsi="Palatino Linotype"/>
        </w:rPr>
        <w:t xml:space="preserve">public </w:t>
      </w:r>
      <w:r>
        <w:rPr>
          <w:rFonts w:ascii="Palatino Linotype" w:hAnsi="Palatino Linotype"/>
        </w:rPr>
        <w:t>school</w:t>
      </w:r>
      <w:r w:rsidR="00B200E6">
        <w:rPr>
          <w:rFonts w:ascii="Palatino Linotype" w:hAnsi="Palatino Linotype"/>
        </w:rPr>
        <w:t>s</w:t>
      </w:r>
      <w:r w:rsidR="005F2B15">
        <w:rPr>
          <w:rFonts w:ascii="Palatino Linotype" w:hAnsi="Palatino Linotype"/>
        </w:rPr>
        <w:t xml:space="preserve"> and is a certified Picture Exchange Communication System (PECS) Implementer. She </w:t>
      </w:r>
      <w:r>
        <w:rPr>
          <w:rFonts w:ascii="Palatino Linotype" w:hAnsi="Palatino Linotype"/>
        </w:rPr>
        <w:t>has a special interest in working with student</w:t>
      </w:r>
      <w:r w:rsidR="003D6FB1">
        <w:rPr>
          <w:rFonts w:ascii="Palatino Linotype" w:hAnsi="Palatino Linotype"/>
        </w:rPr>
        <w:t>s</w:t>
      </w:r>
      <w:r>
        <w:rPr>
          <w:rFonts w:ascii="Palatino Linotype" w:hAnsi="Palatino Linotype"/>
        </w:rPr>
        <w:t xml:space="preserve"> with autism spectrum disorders and expanding </w:t>
      </w:r>
      <w:r w:rsidR="003D6FB1">
        <w:rPr>
          <w:rFonts w:ascii="Palatino Linotype" w:hAnsi="Palatino Linotype"/>
        </w:rPr>
        <w:t xml:space="preserve">their </w:t>
      </w:r>
      <w:r>
        <w:rPr>
          <w:rFonts w:ascii="Palatino Linotype" w:hAnsi="Palatino Linotype"/>
        </w:rPr>
        <w:t xml:space="preserve">communication skills.  </w:t>
      </w:r>
    </w:p>
    <w:p w:rsidR="00F6118A" w:rsidRDefault="00F6118A" w:rsidP="00FC7FC8">
      <w:pPr>
        <w:spacing w:after="0" w:line="240" w:lineRule="auto"/>
        <w:rPr>
          <w:rFonts w:ascii="Palatino Linotype" w:hAnsi="Palatino Linotype"/>
          <w:i/>
        </w:rPr>
      </w:pPr>
    </w:p>
    <w:p w:rsidR="00F6118A" w:rsidRPr="00AF02DB" w:rsidRDefault="00F6118A" w:rsidP="00FC7FC8">
      <w:pPr>
        <w:spacing w:after="0" w:line="240" w:lineRule="auto"/>
        <w:rPr>
          <w:rFonts w:ascii="Palatino Linotype" w:hAnsi="Palatino Linotype"/>
          <w:i/>
        </w:rPr>
      </w:pPr>
    </w:p>
    <w:p w:rsidR="00B638AB" w:rsidRPr="00B200E6" w:rsidRDefault="00B638AB" w:rsidP="00B638AB">
      <w:pPr>
        <w:spacing w:after="0" w:line="240" w:lineRule="auto"/>
        <w:rPr>
          <w:rFonts w:ascii="Palatino Linotype" w:eastAsia="Times New Roman" w:hAnsi="Palatino Linotype" w:cs="Tahoma"/>
        </w:rPr>
      </w:pPr>
      <w:r w:rsidRPr="00F6118A">
        <w:rPr>
          <w:rFonts w:ascii="Palatino Linotype" w:eastAsia="Times New Roman" w:hAnsi="Palatino Linotype" w:cs="Tahoma"/>
          <w:b/>
        </w:rPr>
        <w:t>Andrea Dixon</w:t>
      </w:r>
      <w:r w:rsidRPr="00B200E6">
        <w:rPr>
          <w:rFonts w:ascii="Palatino Linotype" w:eastAsia="Times New Roman" w:hAnsi="Palatino Linotype" w:cs="Tahoma"/>
        </w:rPr>
        <w:t xml:space="preserve"> specializes in working with children birth to five years of age with special needs. She attended James Madison University in VA for both her undergraduate work in psychology and a Masters degree in Early Ch</w:t>
      </w:r>
      <w:r w:rsidR="00F6118A">
        <w:rPr>
          <w:rFonts w:ascii="Palatino Linotype" w:eastAsia="Times New Roman" w:hAnsi="Palatino Linotype" w:cs="Tahoma"/>
        </w:rPr>
        <w:t xml:space="preserve">ildhood Special Education. She </w:t>
      </w:r>
      <w:r w:rsidR="00F6118A">
        <w:rPr>
          <w:rFonts w:ascii="Palatino Linotype" w:hAnsi="Palatino Linotype"/>
        </w:rPr>
        <w:t>and is a certified Picture Exchange Communication System (</w:t>
      </w:r>
      <w:r w:rsidR="00F6118A">
        <w:rPr>
          <w:rFonts w:ascii="Palatino Linotype" w:eastAsia="Times New Roman" w:hAnsi="Palatino Linotype" w:cs="Tahoma"/>
        </w:rPr>
        <w:t xml:space="preserve"> PECS) </w:t>
      </w:r>
      <w:r w:rsidRPr="00B200E6">
        <w:rPr>
          <w:rFonts w:ascii="Palatino Linotype" w:eastAsia="Times New Roman" w:hAnsi="Palatino Linotype" w:cs="Tahoma"/>
        </w:rPr>
        <w:t xml:space="preserve">. She believes that by teaching our children in an inclusive setting, we teach all children to reach their highest potential. She recently started teaching science clubs and special interest groups about the benefit of honeybees, after receiving a grant to start a beehive in a local community garden. </w:t>
      </w:r>
    </w:p>
    <w:p w:rsidR="00B638AB" w:rsidRDefault="00B638AB" w:rsidP="00B638AB">
      <w:pPr>
        <w:spacing w:after="0" w:line="240" w:lineRule="auto"/>
        <w:rPr>
          <w:rFonts w:ascii="Palatino Linotype" w:hAnsi="Palatino Linotype"/>
        </w:rPr>
      </w:pPr>
    </w:p>
    <w:p w:rsidR="00B638AB" w:rsidRDefault="00B638AB" w:rsidP="00B638AB">
      <w:pPr>
        <w:spacing w:after="0" w:line="240" w:lineRule="auto"/>
        <w:rPr>
          <w:rFonts w:ascii="Palatino Linotype" w:hAnsi="Palatino Linotype"/>
        </w:rPr>
      </w:pPr>
    </w:p>
    <w:sectPr w:rsidR="00B638AB" w:rsidSect="00A80A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C7FC8"/>
    <w:rsid w:val="00067EBD"/>
    <w:rsid w:val="000D2F37"/>
    <w:rsid w:val="000E136E"/>
    <w:rsid w:val="00163A32"/>
    <w:rsid w:val="001F4A62"/>
    <w:rsid w:val="003D6FB1"/>
    <w:rsid w:val="005F2B15"/>
    <w:rsid w:val="00613BAC"/>
    <w:rsid w:val="006814F6"/>
    <w:rsid w:val="006F79D4"/>
    <w:rsid w:val="00A80A5D"/>
    <w:rsid w:val="00AF02DB"/>
    <w:rsid w:val="00B200E6"/>
    <w:rsid w:val="00B51915"/>
    <w:rsid w:val="00B638AB"/>
    <w:rsid w:val="00D10919"/>
    <w:rsid w:val="00DE3CB6"/>
    <w:rsid w:val="00EC3BD1"/>
    <w:rsid w:val="00F6118A"/>
    <w:rsid w:val="00FC7FC8"/>
    <w:rsid w:val="00FF60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A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8168036">
      <w:bodyDiv w:val="1"/>
      <w:marLeft w:val="0"/>
      <w:marRight w:val="0"/>
      <w:marTop w:val="0"/>
      <w:marBottom w:val="0"/>
      <w:divBdr>
        <w:top w:val="none" w:sz="0" w:space="0" w:color="auto"/>
        <w:left w:val="none" w:sz="0" w:space="0" w:color="auto"/>
        <w:bottom w:val="none" w:sz="0" w:space="0" w:color="auto"/>
        <w:right w:val="none" w:sz="0" w:space="0" w:color="auto"/>
      </w:divBdr>
      <w:divsChild>
        <w:div w:id="9748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2011-06-08T01:25:00Z</cp:lastPrinted>
  <dcterms:created xsi:type="dcterms:W3CDTF">2011-08-05T19:08:00Z</dcterms:created>
  <dcterms:modified xsi:type="dcterms:W3CDTF">2011-08-05T19:08:00Z</dcterms:modified>
</cp:coreProperties>
</file>